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378" w:rsidRDefault="004F6378" w:rsidP="004F6378">
      <w:pPr>
        <w:pStyle w:val="a5"/>
        <w:spacing w:after="0" w:line="240" w:lineRule="auto"/>
        <w:ind w:left="5103"/>
        <w:jc w:val="both"/>
        <w:rPr>
          <w:rFonts w:ascii="Times New Roman" w:hAnsi="Times New Roman"/>
          <w:sz w:val="24"/>
          <w:szCs w:val="24"/>
        </w:rPr>
      </w:pPr>
      <w:r w:rsidRPr="00EA62F7">
        <w:rPr>
          <w:rFonts w:ascii="Times New Roman" w:hAnsi="Times New Roman"/>
          <w:sz w:val="24"/>
          <w:szCs w:val="24"/>
        </w:rPr>
        <w:t xml:space="preserve">Приложение к примерному учебному плану по специальности, утвержденному Министерством здравоохранения Республики Беларусь и Министерством образования Республики Беларусь 30.12.2022 </w:t>
      </w:r>
    </w:p>
    <w:p w:rsidR="00BB0F71" w:rsidRDefault="004F6378" w:rsidP="004F6378">
      <w:pPr>
        <w:pStyle w:val="a5"/>
        <w:spacing w:after="0" w:line="240" w:lineRule="auto"/>
        <w:ind w:left="5387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EA62F7">
        <w:rPr>
          <w:rFonts w:ascii="Times New Roman" w:hAnsi="Times New Roman"/>
          <w:sz w:val="24"/>
          <w:szCs w:val="24"/>
        </w:rPr>
        <w:t xml:space="preserve">Регистрационный </w:t>
      </w:r>
      <w:r>
        <w:rPr>
          <w:rFonts w:ascii="Times New Roman" w:hAnsi="Times New Roman"/>
          <w:color w:val="000000"/>
          <w:sz w:val="24"/>
          <w:szCs w:val="24"/>
        </w:rPr>
        <w:t>№ 224/5</w:t>
      </w:r>
    </w:p>
    <w:p w:rsidR="004F6378" w:rsidRPr="004F6378" w:rsidRDefault="004F6378" w:rsidP="004F6378">
      <w:pPr>
        <w:pStyle w:val="a5"/>
        <w:spacing w:after="0" w:line="240" w:lineRule="auto"/>
        <w:ind w:left="5387" w:hanging="284"/>
        <w:jc w:val="both"/>
        <w:rPr>
          <w:rFonts w:ascii="Times New Roman" w:hAnsi="Times New Roman"/>
          <w:sz w:val="24"/>
          <w:szCs w:val="24"/>
        </w:rPr>
      </w:pPr>
    </w:p>
    <w:p w:rsidR="00093FA6" w:rsidRPr="00356AEC" w:rsidRDefault="00093FA6" w:rsidP="00356AE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6AEC">
        <w:rPr>
          <w:rFonts w:ascii="Times New Roman" w:hAnsi="Times New Roman" w:cs="Times New Roman"/>
          <w:b/>
          <w:sz w:val="28"/>
          <w:szCs w:val="28"/>
        </w:rPr>
        <w:t>ПРИМЕРНЫЙ</w:t>
      </w:r>
      <w:r w:rsidR="004C71EF" w:rsidRPr="00356A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6AEC">
        <w:rPr>
          <w:rFonts w:ascii="Times New Roman" w:hAnsi="Times New Roman" w:cs="Times New Roman"/>
          <w:b/>
          <w:sz w:val="28"/>
          <w:szCs w:val="28"/>
        </w:rPr>
        <w:t>ТЕМАТИЧЕСКИЙ ПЛАН</w:t>
      </w:r>
    </w:p>
    <w:p w:rsidR="004C71EF" w:rsidRPr="004C71EF" w:rsidRDefault="004C71EF" w:rsidP="00356A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93FA6" w:rsidRDefault="00093FA6" w:rsidP="00356A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56AEC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356AEC">
        <w:rPr>
          <w:rFonts w:ascii="Times New Roman" w:hAnsi="Times New Roman" w:cs="Times New Roman"/>
          <w:b/>
          <w:sz w:val="28"/>
          <w:szCs w:val="28"/>
        </w:rPr>
        <w:t xml:space="preserve"> учебному предмету</w:t>
      </w:r>
      <w:r w:rsidRPr="004C71EF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356AEC">
        <w:rPr>
          <w:rFonts w:ascii="Times New Roman" w:hAnsi="Times New Roman" w:cs="Times New Roman"/>
          <w:sz w:val="28"/>
          <w:szCs w:val="28"/>
        </w:rPr>
        <w:t>В</w:t>
      </w:r>
      <w:r w:rsidRPr="004C71EF">
        <w:rPr>
          <w:rFonts w:ascii="Times New Roman" w:hAnsi="Times New Roman" w:cs="Times New Roman"/>
          <w:sz w:val="28"/>
          <w:szCs w:val="28"/>
        </w:rPr>
        <w:t>алеологи</w:t>
      </w:r>
      <w:r w:rsidR="00356AEC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Pr="004C71EF">
        <w:rPr>
          <w:rFonts w:ascii="Times New Roman" w:hAnsi="Times New Roman" w:cs="Times New Roman"/>
          <w:sz w:val="28"/>
          <w:szCs w:val="28"/>
        </w:rPr>
        <w:t>»</w:t>
      </w:r>
    </w:p>
    <w:p w:rsidR="004F6378" w:rsidRDefault="004F6378" w:rsidP="00356A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73" w:type="dxa"/>
        <w:tblLook w:val="04A0" w:firstRow="1" w:lastRow="0" w:firstColumn="1" w:lastColumn="0" w:noHBand="0" w:noVBand="1"/>
      </w:tblPr>
      <w:tblGrid>
        <w:gridCol w:w="2372"/>
        <w:gridCol w:w="1783"/>
        <w:gridCol w:w="5418"/>
      </w:tblGrid>
      <w:tr w:rsidR="004F6378" w:rsidRPr="00D24079" w:rsidTr="002D678E">
        <w:trPr>
          <w:trHeight w:val="335"/>
        </w:trPr>
        <w:tc>
          <w:tcPr>
            <w:tcW w:w="2372" w:type="dxa"/>
            <w:shd w:val="clear" w:color="auto" w:fill="auto"/>
          </w:tcPr>
          <w:p w:rsidR="004F6378" w:rsidRPr="00CA1EA7" w:rsidRDefault="004F6378" w:rsidP="002D678E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A1EA7">
              <w:rPr>
                <w:rFonts w:ascii="Times New Roman" w:hAnsi="Times New Roman" w:cs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1783" w:type="dxa"/>
            <w:shd w:val="clear" w:color="auto" w:fill="auto"/>
          </w:tcPr>
          <w:p w:rsidR="004F6378" w:rsidRPr="00C32789" w:rsidRDefault="004F6378" w:rsidP="002D67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5-04-0911-04</w:t>
            </w:r>
          </w:p>
        </w:tc>
        <w:tc>
          <w:tcPr>
            <w:tcW w:w="5418" w:type="dxa"/>
            <w:shd w:val="clear" w:color="auto" w:fill="auto"/>
          </w:tcPr>
          <w:p w:rsidR="004F6378" w:rsidRPr="00D24079" w:rsidRDefault="004F6378" w:rsidP="002D67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Медико-профилактическое дело   </w:t>
            </w:r>
          </w:p>
        </w:tc>
      </w:tr>
    </w:tbl>
    <w:p w:rsidR="00356AEC" w:rsidRPr="004C71EF" w:rsidRDefault="00356AEC" w:rsidP="004C71E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be-BY" w:eastAsia="be-BY"/>
        </w:rPr>
      </w:pPr>
    </w:p>
    <w:tbl>
      <w:tblPr>
        <w:tblStyle w:val="a6"/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8"/>
        <w:gridCol w:w="5762"/>
        <w:gridCol w:w="992"/>
        <w:gridCol w:w="2125"/>
      </w:tblGrid>
      <w:tr w:rsidR="00093FA6" w:rsidRPr="004C71EF" w:rsidTr="00377394">
        <w:trPr>
          <w:tblHeader/>
        </w:trPr>
        <w:tc>
          <w:tcPr>
            <w:tcW w:w="3401" w:type="pct"/>
            <w:gridSpan w:val="2"/>
            <w:vMerge w:val="restart"/>
            <w:vAlign w:val="center"/>
          </w:tcPr>
          <w:p w:rsidR="00093FA6" w:rsidRPr="004C71EF" w:rsidRDefault="00093FA6" w:rsidP="00BB0F7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1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1599" w:type="pct"/>
            <w:gridSpan w:val="2"/>
          </w:tcPr>
          <w:p w:rsidR="00093FA6" w:rsidRPr="004C71EF" w:rsidRDefault="00093FA6" w:rsidP="007C4F09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1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  <w:p w:rsidR="00093FA6" w:rsidRPr="004C71EF" w:rsidRDefault="00093FA6" w:rsidP="007C4F09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1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учебных часов</w:t>
            </w:r>
          </w:p>
        </w:tc>
      </w:tr>
      <w:tr w:rsidR="00093FA6" w:rsidRPr="004C71EF" w:rsidTr="00377394">
        <w:trPr>
          <w:tblHeader/>
        </w:trPr>
        <w:tc>
          <w:tcPr>
            <w:tcW w:w="3401" w:type="pct"/>
            <w:gridSpan w:val="2"/>
            <w:vMerge/>
          </w:tcPr>
          <w:p w:rsidR="00093FA6" w:rsidRPr="004C71EF" w:rsidRDefault="00093FA6" w:rsidP="007C4F09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9" w:type="pct"/>
          </w:tcPr>
          <w:p w:rsidR="00093FA6" w:rsidRPr="004C71EF" w:rsidRDefault="00093FA6" w:rsidP="007C4F09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C71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  <w:proofErr w:type="gramEnd"/>
          </w:p>
        </w:tc>
        <w:tc>
          <w:tcPr>
            <w:tcW w:w="1090" w:type="pct"/>
          </w:tcPr>
          <w:p w:rsidR="00093FA6" w:rsidRPr="004C71EF" w:rsidRDefault="00AB79FC" w:rsidP="00AB79F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том числе</w:t>
            </w:r>
            <w:r w:rsidRPr="00AB79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r w:rsidRPr="00AB79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93FA6" w:rsidRPr="004C71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</w:tr>
      <w:tr w:rsidR="00093FA6" w:rsidRPr="004C71EF" w:rsidTr="00AB79FC">
        <w:tc>
          <w:tcPr>
            <w:tcW w:w="445" w:type="pct"/>
            <w:tcBorders>
              <w:right w:val="nil"/>
            </w:tcBorders>
          </w:tcPr>
          <w:p w:rsidR="00093FA6" w:rsidRPr="004C71EF" w:rsidRDefault="00093FA6" w:rsidP="007C4F09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56" w:type="pct"/>
            <w:tcBorders>
              <w:left w:val="nil"/>
            </w:tcBorders>
          </w:tcPr>
          <w:p w:rsidR="00093FA6" w:rsidRPr="004C71EF" w:rsidRDefault="00093FA6" w:rsidP="004C71E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1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509" w:type="pct"/>
          </w:tcPr>
          <w:p w:rsidR="00093FA6" w:rsidRPr="004C71EF" w:rsidRDefault="00093FA6" w:rsidP="00356AEC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C71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90" w:type="pct"/>
          </w:tcPr>
          <w:p w:rsidR="00093FA6" w:rsidRPr="004C71EF" w:rsidRDefault="00093FA6" w:rsidP="00356AE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3FA6" w:rsidRPr="004C71EF" w:rsidTr="00AB79FC">
        <w:trPr>
          <w:trHeight w:val="635"/>
        </w:trPr>
        <w:tc>
          <w:tcPr>
            <w:tcW w:w="445" w:type="pct"/>
            <w:tcBorders>
              <w:right w:val="nil"/>
            </w:tcBorders>
          </w:tcPr>
          <w:p w:rsidR="00093FA6" w:rsidRPr="004C71EF" w:rsidRDefault="00093FA6" w:rsidP="007C4F09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56" w:type="pct"/>
            <w:tcBorders>
              <w:left w:val="nil"/>
            </w:tcBorders>
          </w:tcPr>
          <w:p w:rsidR="00093FA6" w:rsidRPr="004C71EF" w:rsidRDefault="00377394" w:rsidP="004C71E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="00093FA6" w:rsidRPr="004C71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093FA6" w:rsidRPr="004C71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Основы формирования здорового образа жизни</w:t>
            </w:r>
          </w:p>
        </w:tc>
        <w:tc>
          <w:tcPr>
            <w:tcW w:w="509" w:type="pct"/>
          </w:tcPr>
          <w:p w:rsidR="00093FA6" w:rsidRPr="004C71EF" w:rsidRDefault="00093FA6" w:rsidP="00356AEC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C71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90" w:type="pct"/>
          </w:tcPr>
          <w:p w:rsidR="00093FA6" w:rsidRPr="004C71EF" w:rsidRDefault="00093FA6" w:rsidP="00356AEC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C71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7C4F09" w:rsidRPr="004C71EF" w:rsidTr="00AB79FC">
        <w:trPr>
          <w:trHeight w:val="2254"/>
        </w:trPr>
        <w:tc>
          <w:tcPr>
            <w:tcW w:w="445" w:type="pct"/>
            <w:tcBorders>
              <w:right w:val="nil"/>
            </w:tcBorders>
          </w:tcPr>
          <w:p w:rsidR="007C4F09" w:rsidRPr="004C71EF" w:rsidRDefault="007C4F09" w:rsidP="007C4F09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1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2956" w:type="pct"/>
            <w:tcBorders>
              <w:left w:val="nil"/>
            </w:tcBorders>
          </w:tcPr>
          <w:p w:rsidR="007C4F09" w:rsidRPr="004C71EF" w:rsidRDefault="007C4F09" w:rsidP="004C71E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C71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Валеология</w:t>
            </w:r>
            <w:proofErr w:type="spellEnd"/>
            <w:r w:rsidRPr="004C71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как наука. Основы формирования здорового образа жизни</w:t>
            </w:r>
          </w:p>
          <w:p w:rsidR="007C4F09" w:rsidRPr="004C71EF" w:rsidRDefault="007C4F09" w:rsidP="004C71EF">
            <w:pPr>
              <w:pStyle w:val="a3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C71E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1</w:t>
            </w:r>
          </w:p>
          <w:p w:rsidR="007C4F09" w:rsidRPr="004C71EF" w:rsidRDefault="007C4F09" w:rsidP="004C71E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Ознакомление с содержанием работы организаций здравоохранения Республики Беларусь в области формирования здорового образа жизни</w:t>
            </w:r>
          </w:p>
        </w:tc>
        <w:tc>
          <w:tcPr>
            <w:tcW w:w="509" w:type="pct"/>
          </w:tcPr>
          <w:p w:rsidR="007C4F09" w:rsidRPr="004C71EF" w:rsidRDefault="007C4F09" w:rsidP="00356AE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1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90" w:type="pct"/>
          </w:tcPr>
          <w:p w:rsidR="007C4F09" w:rsidRDefault="007C4F09" w:rsidP="00356AE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C4F09" w:rsidRDefault="007C4F09" w:rsidP="00356AE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C4F09" w:rsidRPr="004C71EF" w:rsidRDefault="007C4F09" w:rsidP="00356AEC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C71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093FA6" w:rsidRPr="004C71EF" w:rsidTr="00AB79FC">
        <w:tc>
          <w:tcPr>
            <w:tcW w:w="445" w:type="pct"/>
            <w:tcBorders>
              <w:right w:val="nil"/>
            </w:tcBorders>
          </w:tcPr>
          <w:p w:rsidR="00093FA6" w:rsidRPr="004C71EF" w:rsidRDefault="00093FA6" w:rsidP="007C4F09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56" w:type="pct"/>
            <w:tcBorders>
              <w:left w:val="nil"/>
            </w:tcBorders>
          </w:tcPr>
          <w:p w:rsidR="00093FA6" w:rsidRPr="004C71EF" w:rsidRDefault="00377394" w:rsidP="004C71E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Раздел II</w:t>
            </w:r>
            <w:r w:rsidR="00093FA6" w:rsidRPr="004C71E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. </w:t>
            </w:r>
            <w:r w:rsidR="00093FA6" w:rsidRPr="004C71EF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eastAsia="ar-SA"/>
              </w:rPr>
              <w:t>Основные к</w:t>
            </w:r>
            <w:r w:rsidR="00093FA6" w:rsidRPr="004C71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омпоненты здорового образа жизни</w:t>
            </w:r>
          </w:p>
        </w:tc>
        <w:tc>
          <w:tcPr>
            <w:tcW w:w="509" w:type="pct"/>
          </w:tcPr>
          <w:p w:rsidR="00093FA6" w:rsidRPr="004C71EF" w:rsidRDefault="00093FA6" w:rsidP="00356AEC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C71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90" w:type="pct"/>
          </w:tcPr>
          <w:p w:rsidR="00093FA6" w:rsidRPr="004C71EF" w:rsidRDefault="00093FA6" w:rsidP="00356AEC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C71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045E23" w:rsidRPr="004C71EF" w:rsidTr="00AB79FC">
        <w:trPr>
          <w:trHeight w:val="1288"/>
        </w:trPr>
        <w:tc>
          <w:tcPr>
            <w:tcW w:w="445" w:type="pct"/>
            <w:tcBorders>
              <w:right w:val="nil"/>
            </w:tcBorders>
          </w:tcPr>
          <w:p w:rsidR="00045E23" w:rsidRPr="004C71EF" w:rsidRDefault="00045E23" w:rsidP="007C4F09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1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2956" w:type="pct"/>
            <w:tcBorders>
              <w:left w:val="nil"/>
            </w:tcBorders>
          </w:tcPr>
          <w:p w:rsidR="00045E23" w:rsidRPr="004C71EF" w:rsidRDefault="00045E23" w:rsidP="004C71EF">
            <w:pPr>
              <w:pStyle w:val="a3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C71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Здоровый образ жизни и его компоненты</w:t>
            </w:r>
          </w:p>
          <w:p w:rsidR="00045E23" w:rsidRPr="004C71EF" w:rsidRDefault="00045E23" w:rsidP="004C71EF">
            <w:pPr>
              <w:pStyle w:val="a3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C71E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2</w:t>
            </w:r>
          </w:p>
          <w:p w:rsidR="009A06C4" w:rsidRPr="002161C9" w:rsidRDefault="00045E23" w:rsidP="004C71E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1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Средства, формы и методы профилактики заболеваний </w:t>
            </w:r>
          </w:p>
        </w:tc>
        <w:tc>
          <w:tcPr>
            <w:tcW w:w="509" w:type="pct"/>
          </w:tcPr>
          <w:p w:rsidR="00045E23" w:rsidRPr="004C71EF" w:rsidRDefault="00045E23" w:rsidP="00356AE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1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90" w:type="pct"/>
          </w:tcPr>
          <w:p w:rsidR="00045E23" w:rsidRDefault="00045E23" w:rsidP="00356AE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5E23" w:rsidRPr="004C71EF" w:rsidRDefault="00045E23" w:rsidP="00356AE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1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093FA6" w:rsidRPr="004C71EF" w:rsidTr="00AB79FC">
        <w:trPr>
          <w:trHeight w:val="359"/>
        </w:trPr>
        <w:tc>
          <w:tcPr>
            <w:tcW w:w="445" w:type="pct"/>
            <w:tcBorders>
              <w:right w:val="nil"/>
            </w:tcBorders>
          </w:tcPr>
          <w:p w:rsidR="00093FA6" w:rsidRPr="004C71EF" w:rsidRDefault="00093FA6" w:rsidP="007C4F09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56" w:type="pct"/>
            <w:tcBorders>
              <w:left w:val="nil"/>
            </w:tcBorders>
          </w:tcPr>
          <w:p w:rsidR="00093FA6" w:rsidRPr="004C71EF" w:rsidRDefault="00377394" w:rsidP="004C71EF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 III</w:t>
            </w:r>
            <w:r w:rsidR="00093FA6" w:rsidRPr="004C71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093FA6" w:rsidRPr="004C71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Гигиеническое обучение и воспитание</w:t>
            </w:r>
          </w:p>
        </w:tc>
        <w:tc>
          <w:tcPr>
            <w:tcW w:w="509" w:type="pct"/>
          </w:tcPr>
          <w:p w:rsidR="00093FA6" w:rsidRPr="004C71EF" w:rsidRDefault="00093FA6" w:rsidP="00356AEC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C71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90" w:type="pct"/>
          </w:tcPr>
          <w:p w:rsidR="00093FA6" w:rsidRPr="004C71EF" w:rsidRDefault="00093FA6" w:rsidP="00356AEC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C71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</w:tr>
      <w:tr w:rsidR="00377394" w:rsidRPr="004C71EF" w:rsidTr="00DB4997">
        <w:trPr>
          <w:trHeight w:val="2898"/>
        </w:trPr>
        <w:tc>
          <w:tcPr>
            <w:tcW w:w="445" w:type="pct"/>
            <w:tcBorders>
              <w:right w:val="nil"/>
            </w:tcBorders>
          </w:tcPr>
          <w:p w:rsidR="00377394" w:rsidRPr="004C71EF" w:rsidRDefault="00377394" w:rsidP="007C4F09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1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2956" w:type="pct"/>
            <w:tcBorders>
              <w:left w:val="nil"/>
            </w:tcBorders>
          </w:tcPr>
          <w:p w:rsidR="00377394" w:rsidRPr="004C71EF" w:rsidRDefault="00377394" w:rsidP="00BB0F7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1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Формы и методы гигиенического обучения и воспитания  </w:t>
            </w:r>
          </w:p>
          <w:p w:rsidR="00377394" w:rsidRPr="004C71EF" w:rsidRDefault="00377394" w:rsidP="00BB0F71">
            <w:pPr>
              <w:pStyle w:val="a3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C71E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3</w:t>
            </w:r>
          </w:p>
          <w:p w:rsidR="00377394" w:rsidRPr="004C71EF" w:rsidRDefault="00377394" w:rsidP="004C71E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1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Методика гигиен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ического обучения и воспитания </w:t>
            </w:r>
            <w:r w:rsidRPr="004C71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населения</w:t>
            </w:r>
          </w:p>
          <w:p w:rsidR="00377394" w:rsidRPr="004C71EF" w:rsidRDefault="00377394" w:rsidP="004C71EF">
            <w:pPr>
              <w:pStyle w:val="a3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C71E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4</w:t>
            </w:r>
          </w:p>
          <w:p w:rsidR="00377394" w:rsidRPr="004C71EF" w:rsidRDefault="00377394" w:rsidP="004C71E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1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рекомендации по сохранению, укреплению здоровья населения, формированию здорового образа жизни</w:t>
            </w:r>
          </w:p>
        </w:tc>
        <w:tc>
          <w:tcPr>
            <w:tcW w:w="509" w:type="pct"/>
          </w:tcPr>
          <w:p w:rsidR="00377394" w:rsidRPr="004C71EF" w:rsidRDefault="00377394" w:rsidP="00356AEC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C71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90" w:type="pct"/>
          </w:tcPr>
          <w:p w:rsidR="00377394" w:rsidRPr="00BB0F71" w:rsidRDefault="00377394" w:rsidP="00356AE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7394" w:rsidRPr="00BB0F71" w:rsidRDefault="00377394" w:rsidP="00356AE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7394" w:rsidRPr="004C71EF" w:rsidRDefault="00377394" w:rsidP="00356AEC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B0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377394" w:rsidRDefault="00377394" w:rsidP="00356AE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7394" w:rsidRDefault="00377394" w:rsidP="00356AE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7394" w:rsidRPr="004C71EF" w:rsidRDefault="00377394" w:rsidP="00356AEC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C71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093FA6" w:rsidRPr="004C71EF" w:rsidTr="00AB79FC">
        <w:trPr>
          <w:trHeight w:val="453"/>
        </w:trPr>
        <w:tc>
          <w:tcPr>
            <w:tcW w:w="445" w:type="pct"/>
            <w:tcBorders>
              <w:right w:val="nil"/>
            </w:tcBorders>
          </w:tcPr>
          <w:p w:rsidR="00093FA6" w:rsidRPr="004C71EF" w:rsidRDefault="00093FA6" w:rsidP="007C4F09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1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2956" w:type="pct"/>
            <w:tcBorders>
              <w:left w:val="nil"/>
            </w:tcBorders>
          </w:tcPr>
          <w:p w:rsidR="00093FA6" w:rsidRPr="004C71EF" w:rsidRDefault="00093FA6" w:rsidP="004C71E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C71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Донозологическая</w:t>
            </w:r>
            <w:proofErr w:type="spellEnd"/>
            <w:r w:rsidRPr="004C71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диагностика и механизмы </w:t>
            </w:r>
            <w:r w:rsidRPr="004C71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поддержки здоровья </w:t>
            </w:r>
          </w:p>
        </w:tc>
        <w:tc>
          <w:tcPr>
            <w:tcW w:w="509" w:type="pct"/>
          </w:tcPr>
          <w:p w:rsidR="00093FA6" w:rsidRPr="004C71EF" w:rsidRDefault="00093FA6" w:rsidP="00356AE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71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090" w:type="pct"/>
          </w:tcPr>
          <w:p w:rsidR="00093FA6" w:rsidRPr="004C71EF" w:rsidRDefault="00093FA6" w:rsidP="00356AE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3FA6" w:rsidRPr="004C71EF" w:rsidTr="00AB79FC">
        <w:trPr>
          <w:trHeight w:val="370"/>
        </w:trPr>
        <w:tc>
          <w:tcPr>
            <w:tcW w:w="445" w:type="pct"/>
            <w:tcBorders>
              <w:right w:val="nil"/>
            </w:tcBorders>
          </w:tcPr>
          <w:p w:rsidR="00093FA6" w:rsidRPr="004C71EF" w:rsidRDefault="00093FA6" w:rsidP="007C4F09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56" w:type="pct"/>
            <w:tcBorders>
              <w:left w:val="nil"/>
              <w:bottom w:val="single" w:sz="4" w:space="0" w:color="auto"/>
            </w:tcBorders>
          </w:tcPr>
          <w:p w:rsidR="00093FA6" w:rsidRPr="004C71EF" w:rsidRDefault="00093FA6" w:rsidP="004C71EF">
            <w:pPr>
              <w:pStyle w:val="a3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C71E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Обязательная контрольная работа</w:t>
            </w:r>
          </w:p>
        </w:tc>
        <w:tc>
          <w:tcPr>
            <w:tcW w:w="509" w:type="pct"/>
          </w:tcPr>
          <w:p w:rsidR="00093FA6" w:rsidRPr="004C71EF" w:rsidRDefault="00093FA6" w:rsidP="00356AEC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C71E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90" w:type="pct"/>
          </w:tcPr>
          <w:p w:rsidR="00093FA6" w:rsidRPr="004C71EF" w:rsidRDefault="00093FA6" w:rsidP="00356AE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3FA6" w:rsidRPr="004C71EF" w:rsidTr="00AB79FC">
        <w:tc>
          <w:tcPr>
            <w:tcW w:w="445" w:type="pct"/>
            <w:tcBorders>
              <w:right w:val="nil"/>
            </w:tcBorders>
          </w:tcPr>
          <w:p w:rsidR="00093FA6" w:rsidRPr="004C71EF" w:rsidRDefault="00093FA6" w:rsidP="007C4F09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56" w:type="pct"/>
            <w:tcBorders>
              <w:left w:val="nil"/>
            </w:tcBorders>
          </w:tcPr>
          <w:p w:rsidR="00093FA6" w:rsidRPr="004C71EF" w:rsidRDefault="00093FA6" w:rsidP="00356AEC">
            <w:pPr>
              <w:pStyle w:val="a3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C71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509" w:type="pct"/>
          </w:tcPr>
          <w:p w:rsidR="00093FA6" w:rsidRPr="004C71EF" w:rsidRDefault="00093FA6" w:rsidP="00B81F53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C71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090" w:type="pct"/>
          </w:tcPr>
          <w:p w:rsidR="00093FA6" w:rsidRPr="004C71EF" w:rsidRDefault="00093FA6" w:rsidP="00B81F53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C71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</w:tr>
    </w:tbl>
    <w:p w:rsidR="004C71EF" w:rsidRDefault="004C71EF" w:rsidP="004C71E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05E7" w:rsidRPr="004C71EF" w:rsidRDefault="000805E7" w:rsidP="004C71EF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7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изучения учебного предмета </w:t>
      </w:r>
      <w:r w:rsidR="006474D4" w:rsidRPr="004C71E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5C750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474D4" w:rsidRPr="004C71E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алеологи</w:t>
      </w:r>
      <w:r w:rsidR="005C750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proofErr w:type="spellEnd"/>
      <w:r w:rsidR="005C7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4C71E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 должны</w:t>
      </w:r>
      <w:r w:rsidR="006474D4" w:rsidRPr="004C71E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805E7" w:rsidRPr="00E309CD" w:rsidRDefault="000805E7" w:rsidP="00377394">
      <w:pPr>
        <w:pStyle w:val="a3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E309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</w:t>
      </w:r>
      <w:proofErr w:type="gramEnd"/>
      <w:r w:rsidRPr="00E309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0805E7" w:rsidRPr="004C71EF" w:rsidRDefault="000805E7" w:rsidP="008D74C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историю развития </w:t>
      </w:r>
      <w:proofErr w:type="spellStart"/>
      <w:r w:rsidRPr="004C71EF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валеологии</w:t>
      </w:r>
      <w:proofErr w:type="spellEnd"/>
      <w:r w:rsidRPr="004C71E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805E7" w:rsidRPr="004C71EF" w:rsidRDefault="000805E7" w:rsidP="008D74C8">
      <w:pPr>
        <w:pStyle w:val="a3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7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цели и задачи </w:t>
      </w:r>
      <w:proofErr w:type="spellStart"/>
      <w:r w:rsidRPr="004C71EF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валеологии</w:t>
      </w:r>
      <w:proofErr w:type="spellEnd"/>
      <w:r w:rsidRPr="004C71E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805E7" w:rsidRPr="004C71EF" w:rsidRDefault="000805E7" w:rsidP="008D74C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C71E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</w:t>
      </w:r>
      <w:proofErr w:type="gramEnd"/>
      <w:r w:rsidRPr="004C7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 нормативных правовых актов по формированию здорового образа жизни населения;</w:t>
      </w:r>
    </w:p>
    <w:p w:rsidR="000805E7" w:rsidRPr="004C71EF" w:rsidRDefault="000805E7" w:rsidP="008D74C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1E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составляющие здорового образа жизни;</w:t>
      </w:r>
    </w:p>
    <w:p w:rsidR="000805E7" w:rsidRPr="004C71EF" w:rsidRDefault="000805E7" w:rsidP="008D74C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1E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оценки и показатели индивидуального здоровья;</w:t>
      </w:r>
    </w:p>
    <w:p w:rsidR="000805E7" w:rsidRPr="004C71EF" w:rsidRDefault="000805E7" w:rsidP="008D74C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1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поведенческие факторы риска;</w:t>
      </w:r>
    </w:p>
    <w:p w:rsidR="000805E7" w:rsidRPr="004C71EF" w:rsidRDefault="000805E7" w:rsidP="008D74C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1E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направления профилактики;</w:t>
      </w:r>
    </w:p>
    <w:p w:rsidR="000805E7" w:rsidRPr="004C71EF" w:rsidRDefault="000805E7" w:rsidP="008D74C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1EF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цели, задачи и принципы проведения диспансеризации населения;</w:t>
      </w:r>
    </w:p>
    <w:p w:rsidR="000805E7" w:rsidRPr="004C71EF" w:rsidRDefault="000805E7" w:rsidP="008D74C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принципы организации и проведения профилактических и оздоровительных мероприятий; </w:t>
      </w:r>
    </w:p>
    <w:p w:rsidR="000805E7" w:rsidRPr="004C71EF" w:rsidRDefault="000805E7" w:rsidP="008D74C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1E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формы, методы и средства работы по гигиеническому обучению</w:t>
      </w:r>
      <w:r w:rsidR="00E30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71EF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воспитанию, формированию здорового образа жизни;</w:t>
      </w:r>
    </w:p>
    <w:p w:rsidR="000805E7" w:rsidRPr="008D74C8" w:rsidRDefault="000805E7" w:rsidP="00377394">
      <w:pPr>
        <w:pStyle w:val="a3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8D74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</w:t>
      </w:r>
      <w:proofErr w:type="gramEnd"/>
      <w:r w:rsidRPr="008D74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DE7542" w:rsidRPr="004D58E0" w:rsidRDefault="00DE7542" w:rsidP="00DE75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участвовать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в проведении социологических исследований по выявлению социальных и поведенче</w:t>
      </w:r>
      <w:r>
        <w:rPr>
          <w:rFonts w:ascii="Times New Roman" w:hAnsi="Times New Roman" w:cs="Times New Roman"/>
          <w:bCs/>
          <w:sz w:val="28"/>
          <w:szCs w:val="28"/>
        </w:rPr>
        <w:t>ских факторов риска заболеваний;</w:t>
      </w:r>
    </w:p>
    <w:p w:rsidR="00DE7542" w:rsidRDefault="00DE7542" w:rsidP="00DE7542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C71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</w:t>
      </w:r>
      <w:proofErr w:type="gramEnd"/>
      <w:r w:rsidRPr="004C7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работу среди населения по гигиеническому обучению и воспитанию, форм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ированию здорового образа жизни;</w:t>
      </w:r>
    </w:p>
    <w:p w:rsidR="00DE7542" w:rsidRDefault="00DE7542" w:rsidP="00DE7542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C71E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</w:t>
      </w:r>
      <w:proofErr w:type="gramEnd"/>
      <w:r w:rsidRPr="004C7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индивидуальные рекомендации для населения по сохранению и укреплению здоровья;</w:t>
      </w:r>
    </w:p>
    <w:p w:rsidR="00DE7542" w:rsidRPr="004C71EF" w:rsidRDefault="00DE7542" w:rsidP="00DE7542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C71E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</w:t>
      </w:r>
      <w:proofErr w:type="gramEnd"/>
      <w:r w:rsidRPr="004C7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учетную и отчетную документацию.</w:t>
      </w:r>
    </w:p>
    <w:p w:rsidR="000805E7" w:rsidRPr="004C71EF" w:rsidRDefault="000805E7" w:rsidP="004C71E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377394" w:rsidTr="002D678E">
        <w:tc>
          <w:tcPr>
            <w:tcW w:w="2235" w:type="dxa"/>
          </w:tcPr>
          <w:p w:rsidR="00377394" w:rsidRPr="004C71EF" w:rsidRDefault="00377394" w:rsidP="002D678E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C71E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Разработчик:</w:t>
            </w:r>
          </w:p>
        </w:tc>
        <w:tc>
          <w:tcPr>
            <w:tcW w:w="7336" w:type="dxa"/>
          </w:tcPr>
          <w:p w:rsidR="00377394" w:rsidRDefault="00377394" w:rsidP="002D678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73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Германович И.С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3773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4C71EF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C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преподаватель учреждения образования «Гродненский государственный медицинский колледж»</w:t>
            </w:r>
          </w:p>
        </w:tc>
      </w:tr>
    </w:tbl>
    <w:p w:rsidR="00377394" w:rsidRDefault="00377394" w:rsidP="00377394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7394" w:rsidRPr="00010623" w:rsidRDefault="00377394" w:rsidP="0037739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10623">
        <w:rPr>
          <w:rFonts w:ascii="Times New Roman" w:hAnsi="Times New Roman" w:cs="Times New Roman"/>
          <w:sz w:val="24"/>
          <w:szCs w:val="24"/>
        </w:rPr>
        <w:t xml:space="preserve">Обсужден и одобрен </w:t>
      </w:r>
      <w:r>
        <w:rPr>
          <w:rFonts w:ascii="Times New Roman" w:hAnsi="Times New Roman" w:cs="Times New Roman"/>
          <w:sz w:val="24"/>
          <w:szCs w:val="24"/>
        </w:rPr>
        <w:t>учебно-методическим объединением</w:t>
      </w:r>
      <w:r w:rsidRPr="00010623">
        <w:rPr>
          <w:rFonts w:ascii="Times New Roman" w:hAnsi="Times New Roman" w:cs="Times New Roman"/>
          <w:sz w:val="24"/>
          <w:szCs w:val="24"/>
        </w:rPr>
        <w:t xml:space="preserve"> в сфере среднего специального образования на республиканском уровне по специальностям в области здравоохранения.</w:t>
      </w:r>
    </w:p>
    <w:p w:rsidR="000805E7" w:rsidRPr="004C71EF" w:rsidRDefault="000805E7" w:rsidP="004C71E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0805E7" w:rsidRPr="004C71EF" w:rsidSect="00820115">
      <w:headerReference w:type="default" r:id="rId6"/>
      <w:pgSz w:w="11906" w:h="16838"/>
      <w:pgMar w:top="567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57F5" w:rsidRDefault="00BB57F5" w:rsidP="00820115">
      <w:pPr>
        <w:spacing w:after="0" w:line="240" w:lineRule="auto"/>
      </w:pPr>
      <w:r>
        <w:separator/>
      </w:r>
    </w:p>
  </w:endnote>
  <w:endnote w:type="continuationSeparator" w:id="0">
    <w:p w:rsidR="00BB57F5" w:rsidRDefault="00BB57F5" w:rsidP="00820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57F5" w:rsidRDefault="00BB57F5" w:rsidP="00820115">
      <w:pPr>
        <w:spacing w:after="0" w:line="240" w:lineRule="auto"/>
      </w:pPr>
      <w:r>
        <w:separator/>
      </w:r>
    </w:p>
  </w:footnote>
  <w:footnote w:type="continuationSeparator" w:id="0">
    <w:p w:rsidR="00BB57F5" w:rsidRDefault="00BB57F5" w:rsidP="008201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09741157"/>
      <w:docPartObj>
        <w:docPartGallery w:val="Page Numbers (Top of Page)"/>
        <w:docPartUnique/>
      </w:docPartObj>
    </w:sdtPr>
    <w:sdtContent>
      <w:p w:rsidR="00820115" w:rsidRDefault="0082011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820115" w:rsidRDefault="0082011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001"/>
    <w:rsid w:val="00045E23"/>
    <w:rsid w:val="000805E7"/>
    <w:rsid w:val="00093FA6"/>
    <w:rsid w:val="002161C9"/>
    <w:rsid w:val="00324001"/>
    <w:rsid w:val="00356AEC"/>
    <w:rsid w:val="00377394"/>
    <w:rsid w:val="004C71EF"/>
    <w:rsid w:val="004F6378"/>
    <w:rsid w:val="005C7507"/>
    <w:rsid w:val="006474D4"/>
    <w:rsid w:val="007C4F09"/>
    <w:rsid w:val="00820115"/>
    <w:rsid w:val="008D74C8"/>
    <w:rsid w:val="009A06C4"/>
    <w:rsid w:val="00AB79FC"/>
    <w:rsid w:val="00B81F53"/>
    <w:rsid w:val="00BB0F71"/>
    <w:rsid w:val="00BB57F5"/>
    <w:rsid w:val="00C65E44"/>
    <w:rsid w:val="00CF7A1D"/>
    <w:rsid w:val="00DE7542"/>
    <w:rsid w:val="00E30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CADA31-F7B5-4159-88BB-AAFA31A87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05E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05E7"/>
    <w:pPr>
      <w:spacing w:after="0" w:line="240" w:lineRule="auto"/>
    </w:pPr>
  </w:style>
  <w:style w:type="table" w:styleId="a4">
    <w:name w:val="Table Grid"/>
    <w:basedOn w:val="a1"/>
    <w:uiPriority w:val="59"/>
    <w:rsid w:val="004C71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rsid w:val="004C71EF"/>
    <w:pPr>
      <w:spacing w:after="200" w:line="276" w:lineRule="auto"/>
      <w:ind w:left="720"/>
      <w:contextualSpacing/>
    </w:pPr>
  </w:style>
  <w:style w:type="table" w:styleId="a6">
    <w:name w:val="Grid Table Light"/>
    <w:basedOn w:val="a1"/>
    <w:uiPriority w:val="40"/>
    <w:rsid w:val="00356AEC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201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20115"/>
  </w:style>
  <w:style w:type="paragraph" w:styleId="a9">
    <w:name w:val="footer"/>
    <w:basedOn w:val="a"/>
    <w:link w:val="aa"/>
    <w:uiPriority w:val="99"/>
    <w:unhideWhenUsed/>
    <w:rsid w:val="008201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201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Протас </cp:lastModifiedBy>
  <cp:revision>19</cp:revision>
  <dcterms:created xsi:type="dcterms:W3CDTF">2023-02-23T07:01:00Z</dcterms:created>
  <dcterms:modified xsi:type="dcterms:W3CDTF">2023-05-11T13:58:00Z</dcterms:modified>
</cp:coreProperties>
</file>